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2650" w14:textId="15901B14" w:rsidR="00A9204E" w:rsidRDefault="00EC227B" w:rsidP="00EC227B">
      <w:pPr>
        <w:pStyle w:val="NoSpacing"/>
      </w:pPr>
      <w:r>
        <w:rPr>
          <w:b/>
          <w:bCs/>
        </w:rPr>
        <w:t>Rising 11</w:t>
      </w:r>
      <w:r w:rsidRPr="00EC227B">
        <w:rPr>
          <w:b/>
          <w:bCs/>
          <w:vertAlign w:val="superscript"/>
        </w:rPr>
        <w:t>th</w:t>
      </w:r>
      <w:r>
        <w:rPr>
          <w:b/>
          <w:bCs/>
        </w:rPr>
        <w:t xml:space="preserve"> graders or Rising 12</w:t>
      </w:r>
      <w:r w:rsidRPr="00EC227B">
        <w:rPr>
          <w:b/>
          <w:bCs/>
          <w:vertAlign w:val="superscript"/>
        </w:rPr>
        <w:t>th</w:t>
      </w:r>
      <w:r>
        <w:rPr>
          <w:b/>
          <w:bCs/>
        </w:rPr>
        <w:t xml:space="preserve"> graders entering a one-year DP ESS course:</w:t>
      </w:r>
    </w:p>
    <w:p w14:paraId="546B92E6" w14:textId="3DEF6A15" w:rsidR="00EC227B" w:rsidRDefault="00EC227B" w:rsidP="00EC227B">
      <w:pPr>
        <w:pStyle w:val="NoSpacing"/>
      </w:pPr>
    </w:p>
    <w:p w14:paraId="24C56A04" w14:textId="7E191A47" w:rsidR="00EC227B" w:rsidRDefault="00EC227B" w:rsidP="00EC227B">
      <w:pPr>
        <w:pStyle w:val="NoSpacing"/>
      </w:pPr>
      <w:r>
        <w:t>These summer assignments will be created by the DP science teachers that are receiving these scholars during the 2021-2022 school year. As such, the assignments can be personalized to the needs to the scholars on each campus with regards to preparation for the DP Science course.</w:t>
      </w:r>
    </w:p>
    <w:p w14:paraId="24120FC7" w14:textId="63F4140A" w:rsidR="00EC227B" w:rsidRDefault="00EC227B" w:rsidP="00EC227B">
      <w:pPr>
        <w:pStyle w:val="NoSpacing"/>
      </w:pPr>
    </w:p>
    <w:p w14:paraId="25B1C02A" w14:textId="61C69B70" w:rsidR="00EC227B" w:rsidRDefault="00EC227B" w:rsidP="00EC227B">
      <w:pPr>
        <w:pStyle w:val="NoSpacing"/>
      </w:pPr>
      <w:r>
        <w:t>It is the recommendation of the High School Science C&amp;I Specialist, in consultation with the network DP coordinator and the Biology and ESS DPFs, that incoming scholars have a summer assignment that broadly introduces the course and requires them to reflect on what they already know about how science is done (e.g., reflect on lessons learned from RPAs)</w:t>
      </w:r>
    </w:p>
    <w:p w14:paraId="1B45F0A1" w14:textId="652D1B44" w:rsidR="00EC227B" w:rsidRDefault="00EC227B" w:rsidP="00EC227B">
      <w:pPr>
        <w:pStyle w:val="NoSpacing"/>
      </w:pPr>
    </w:p>
    <w:p w14:paraId="0E7BE42F" w14:textId="41EDA8CE" w:rsidR="00EC227B" w:rsidRDefault="00EC227B" w:rsidP="00EC227B">
      <w:pPr>
        <w:pStyle w:val="NoSpacing"/>
      </w:pPr>
    </w:p>
    <w:p w14:paraId="5571B67C" w14:textId="0672901D" w:rsidR="00EC227B" w:rsidRDefault="00EC227B" w:rsidP="00EC227B">
      <w:pPr>
        <w:pStyle w:val="NoSpacing"/>
      </w:pPr>
    </w:p>
    <w:p w14:paraId="740F4C93" w14:textId="76F4BA07" w:rsidR="00EC227B" w:rsidRDefault="00EC227B" w:rsidP="00EC227B">
      <w:pPr>
        <w:pStyle w:val="NoSpacing"/>
        <w:rPr>
          <w:b/>
          <w:bCs/>
        </w:rPr>
      </w:pPr>
      <w:r>
        <w:rPr>
          <w:b/>
          <w:bCs/>
        </w:rPr>
        <w:t>Rising 12</w:t>
      </w:r>
      <w:r w:rsidRPr="00EC227B">
        <w:rPr>
          <w:b/>
          <w:bCs/>
          <w:vertAlign w:val="superscript"/>
        </w:rPr>
        <w:t>th</w:t>
      </w:r>
      <w:r>
        <w:rPr>
          <w:b/>
          <w:bCs/>
        </w:rPr>
        <w:t xml:space="preserve"> graders entering year two of a DP Science course:</w:t>
      </w:r>
    </w:p>
    <w:p w14:paraId="2591832C" w14:textId="5A6206B9" w:rsidR="00EC227B" w:rsidRDefault="00EC227B" w:rsidP="00EC227B">
      <w:pPr>
        <w:pStyle w:val="NoSpacing"/>
        <w:rPr>
          <w:b/>
          <w:bCs/>
        </w:rPr>
      </w:pPr>
    </w:p>
    <w:p w14:paraId="7E8C7A1D" w14:textId="77777777" w:rsidR="00EC227B" w:rsidRDefault="00EC227B" w:rsidP="00EC227B">
      <w:pPr>
        <w:pStyle w:val="NoSpacing"/>
      </w:pPr>
      <w:r>
        <w:t>These summer assignments will be created by the DP science teachers that are receiving these scholars during the 2021-2022 school year. As such, the assignments can be personalized to the needs to the scholars on each campus with regards to preparation for the DP Science course.</w:t>
      </w:r>
    </w:p>
    <w:p w14:paraId="7DA8DBF1" w14:textId="45336518" w:rsidR="00EC227B" w:rsidRDefault="00EC227B" w:rsidP="00EC227B">
      <w:pPr>
        <w:pStyle w:val="NoSpacing"/>
      </w:pPr>
    </w:p>
    <w:p w14:paraId="5FBA3577" w14:textId="21499124" w:rsidR="00EC227B" w:rsidRDefault="00EC227B" w:rsidP="00EC227B">
      <w:pPr>
        <w:pStyle w:val="NoSpacing"/>
      </w:pPr>
      <w:r>
        <w:t>It is the recommendation of the High School Science C&amp;I Specialist, in consultation with the network DP coordinator and the Biology and ESS DPFs, that incoming scholars have a summer assignment that</w:t>
      </w:r>
      <w:r>
        <w:t xml:space="preserve"> is centered around their upcoming Internal Assessment (IA). Ideally, scholars should have their background and methodology proposals complete before starting year 2; however, we understand this may not match the scope of work at some schools. </w:t>
      </w:r>
    </w:p>
    <w:p w14:paraId="1E1A2CDB" w14:textId="76E59981" w:rsidR="00EC227B" w:rsidRPr="00EC227B" w:rsidRDefault="00EC227B" w:rsidP="00EC227B">
      <w:pPr>
        <w:pStyle w:val="NoSpacing"/>
      </w:pPr>
    </w:p>
    <w:sectPr w:rsidR="00EC227B" w:rsidRPr="00EC22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1BEE" w14:textId="77777777" w:rsidR="0010394A" w:rsidRDefault="0010394A" w:rsidP="00EC227B">
      <w:r>
        <w:separator/>
      </w:r>
    </w:p>
  </w:endnote>
  <w:endnote w:type="continuationSeparator" w:id="0">
    <w:p w14:paraId="10B4E244" w14:textId="77777777" w:rsidR="0010394A" w:rsidRDefault="0010394A" w:rsidP="00EC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61C3" w14:textId="77777777" w:rsidR="0010394A" w:rsidRDefault="0010394A" w:rsidP="00EC227B">
      <w:r>
        <w:separator/>
      </w:r>
    </w:p>
  </w:footnote>
  <w:footnote w:type="continuationSeparator" w:id="0">
    <w:p w14:paraId="1C1CE9AD" w14:textId="77777777" w:rsidR="0010394A" w:rsidRDefault="0010394A" w:rsidP="00EC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87F1" w14:textId="554EDCAA" w:rsidR="00EC227B" w:rsidRDefault="00EC227B" w:rsidP="00EC227B">
    <w:pPr>
      <w:pStyle w:val="Header"/>
      <w:jc w:val="center"/>
    </w:pPr>
    <w:r>
      <w:t>Uplift Education Summer Assignment</w:t>
    </w:r>
  </w:p>
  <w:p w14:paraId="4D744434" w14:textId="40095F50" w:rsidR="00EC227B" w:rsidRDefault="00EC227B" w:rsidP="00EC227B">
    <w:pPr>
      <w:pStyle w:val="Header"/>
      <w:jc w:val="center"/>
    </w:pPr>
    <w:r>
      <w:t>Guidance for DP</w:t>
    </w:r>
  </w:p>
  <w:p w14:paraId="44C83F4F" w14:textId="77777777" w:rsidR="00EC227B" w:rsidRDefault="00EC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7B"/>
    <w:rsid w:val="0010394A"/>
    <w:rsid w:val="00645252"/>
    <w:rsid w:val="006D3D74"/>
    <w:rsid w:val="0083569A"/>
    <w:rsid w:val="00A9204E"/>
    <w:rsid w:val="00E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E8B0"/>
  <w15:chartTrackingRefBased/>
  <w15:docId w15:val="{A1BE4886-635D-4C18-A84F-36CEFB40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EC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inkman\AppData\Local\Microsoft\Office\16.0\DTS\en-US%7b276C8646-5EED-40BB-AF42-DD5138F824B7%7d\%7b11D1ABDF-A364-4C2D-A2BA-7C432E8947E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{11D1ABDF-A364-4C2D-A2BA-7C432E8947E4}tf02786999_win32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Brinkman</dc:creator>
  <cp:keywords/>
  <dc:description/>
  <cp:lastModifiedBy>Michael Brinkman</cp:lastModifiedBy>
  <cp:revision>1</cp:revision>
  <dcterms:created xsi:type="dcterms:W3CDTF">2021-05-04T19:02:00Z</dcterms:created>
  <dcterms:modified xsi:type="dcterms:W3CDTF">2021-05-04T19:11:00Z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